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Course:  ___</w:t>
      </w:r>
      <w:r w:rsidR="00CC2A8A">
        <w:rPr>
          <w:rFonts w:ascii="Times New Roman" w:hAnsi="Times New Roman"/>
          <w:b/>
          <w:sz w:val="20"/>
          <w:szCs w:val="20"/>
        </w:rPr>
        <w:t>Math 6</w:t>
      </w:r>
      <w:r w:rsidRPr="005841A6">
        <w:rPr>
          <w:rFonts w:ascii="Times New Roman" w:hAnsi="Times New Roman"/>
          <w:b/>
          <w:sz w:val="20"/>
          <w:szCs w:val="20"/>
        </w:rPr>
        <w:t>___</w:t>
      </w:r>
      <w:r w:rsidRPr="005841A6">
        <w:rPr>
          <w:rFonts w:ascii="Times New Roman" w:hAnsi="Times New Roman"/>
          <w:b/>
          <w:sz w:val="20"/>
          <w:szCs w:val="20"/>
        </w:rPr>
        <w:tab/>
      </w:r>
      <w:r w:rsidR="00CC2A8A">
        <w:rPr>
          <w:rFonts w:ascii="Times New Roman" w:hAnsi="Times New Roman"/>
          <w:b/>
          <w:sz w:val="20"/>
          <w:szCs w:val="20"/>
        </w:rPr>
        <w:t xml:space="preserve">       </w:t>
      </w:r>
      <w:r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CC2A8A">
        <w:rPr>
          <w:rFonts w:ascii="Times New Roman" w:hAnsi="Times New Roman"/>
          <w:b/>
          <w:sz w:val="20"/>
          <w:szCs w:val="20"/>
        </w:rPr>
        <w:t xml:space="preserve">: 6NS4 </w:t>
      </w:r>
      <w:r w:rsidRPr="005841A6">
        <w:rPr>
          <w:rFonts w:ascii="Times New Roman" w:hAnsi="Times New Roman"/>
          <w:b/>
          <w:sz w:val="20"/>
          <w:szCs w:val="20"/>
        </w:rPr>
        <w:t xml:space="preserve">  </w:t>
      </w:r>
      <w:r w:rsidR="00CC2A8A">
        <w:rPr>
          <w:rFonts w:ascii="Times New Roman" w:hAnsi="Times New Roman"/>
          <w:b/>
          <w:sz w:val="20"/>
          <w:szCs w:val="20"/>
        </w:rPr>
        <w:t xml:space="preserve">          </w:t>
      </w:r>
      <w:r w:rsidRPr="005841A6">
        <w:rPr>
          <w:rFonts w:ascii="Times New Roman" w:hAnsi="Times New Roman"/>
          <w:b/>
          <w:sz w:val="20"/>
          <w:szCs w:val="20"/>
        </w:rPr>
        <w:t xml:space="preserve">Day:  </w:t>
      </w:r>
      <w:r w:rsidR="00CC2A8A">
        <w:rPr>
          <w:rFonts w:ascii="Times New Roman" w:hAnsi="Times New Roman"/>
          <w:b/>
          <w:sz w:val="20"/>
          <w:szCs w:val="20"/>
        </w:rPr>
        <w:t>1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Unit # and Title:</w:t>
      </w:r>
      <w:r w:rsidR="00CC2A8A">
        <w:rPr>
          <w:rFonts w:ascii="Times New Roman" w:hAnsi="Times New Roman"/>
          <w:b/>
          <w:sz w:val="20"/>
          <w:szCs w:val="20"/>
        </w:rPr>
        <w:t xml:space="preserve">   Properties and Expressions</w:t>
      </w:r>
      <w:r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="00CC2A8A">
        <w:rPr>
          <w:rFonts w:ascii="Times New Roman" w:hAnsi="Times New Roman"/>
          <w:b/>
          <w:sz w:val="20"/>
          <w:szCs w:val="20"/>
        </w:rPr>
        <w:t xml:space="preserve">       </w:t>
      </w:r>
      <w:r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="00CC3FAC">
        <w:rPr>
          <w:rFonts w:ascii="Times New Roman" w:hAnsi="Times New Roman"/>
          <w:b/>
          <w:sz w:val="20"/>
          <w:szCs w:val="20"/>
        </w:rPr>
        <w:t xml:space="preserve"> Lesson Title: LCM        </w:t>
      </w:r>
      <w:r w:rsidRPr="005841A6">
        <w:rPr>
          <w:rFonts w:ascii="Times New Roman" w:hAnsi="Times New Roman"/>
          <w:b/>
          <w:sz w:val="20"/>
          <w:szCs w:val="20"/>
        </w:rPr>
        <w:t xml:space="preserve"> 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CC2A8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are variables used in math?</w:t>
            </w:r>
          </w:p>
          <w:p w:rsidR="00CC2A8A" w:rsidRPr="005841A6" w:rsidRDefault="00CC2A8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C2A8A" w:rsidRDefault="00754594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create a list of multiples for any number less than or equal to 12.</w:t>
            </w:r>
          </w:p>
          <w:p w:rsidR="005841A6" w:rsidRDefault="00754594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find the LCM of any two numbers less than or equal to 12.</w:t>
            </w:r>
          </w:p>
          <w:p w:rsidR="00754594" w:rsidRPr="005841A6" w:rsidRDefault="00754594" w:rsidP="007545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 can determine whether to use LCM or GCF and then use it to solve a word problem. </w:t>
            </w:r>
          </w:p>
          <w:p w:rsidR="00754594" w:rsidRPr="005841A6" w:rsidRDefault="00754594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75459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multiple, least common multiple (LCM)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2A8A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book</w:t>
            </w:r>
          </w:p>
          <w:p w:rsidR="001C0681" w:rsidRPr="005841A6" w:rsidRDefault="00CC2A8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</w:t>
            </w:r>
            <w:r w:rsidR="00754594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Text</w:t>
            </w:r>
            <w:r w:rsidR="00754594">
              <w:rPr>
                <w:rFonts w:ascii="Times New Roman" w:hAnsi="Times New Roman"/>
                <w:b/>
                <w:sz w:val="20"/>
                <w:szCs w:val="20"/>
              </w:rPr>
              <w:t xml:space="preserve"> 5-4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75459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100s chart</w:t>
            </w:r>
          </w:p>
          <w:p w:rsidR="00CC2A8A" w:rsidRDefault="0075459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Deck of cards</w:t>
            </w:r>
          </w:p>
          <w:p w:rsidR="00754594" w:rsidRPr="005841A6" w:rsidRDefault="0075459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Versatiles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and colored pencils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2C6A3F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50518">
              <w:rPr>
                <w:rFonts w:ascii="Times New Roman" w:hAnsi="Times New Roman"/>
                <w:sz w:val="16"/>
                <w:szCs w:val="16"/>
              </w:rPr>
              <w:t xml:space="preserve">X 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 xml:space="preserve">1.  Make sense of problems and persevere in solving them. </w:t>
            </w:r>
          </w:p>
          <w:p w:rsidR="002C6A3F" w:rsidRPr="002C6A3F" w:rsidRDefault="000D0331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0D0331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2C6A3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="00150518">
              <w:rPr>
                <w:rFonts w:ascii="Times New Roman" w:hAnsi="Times New Roman"/>
                <w:sz w:val="16"/>
                <w:szCs w:val="16"/>
              </w:rPr>
              <w:t xml:space="preserve">X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  <w:r w:rsidRPr="002C6A3F">
              <w:rPr>
                <w:rFonts w:ascii="Times New Roman" w:hAnsi="Times New Roman"/>
                <w:sz w:val="16"/>
                <w:szCs w:val="16"/>
              </w:rPr>
              <w:t>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2C6A3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="00150518">
              <w:rPr>
                <w:rFonts w:ascii="Times New Roman" w:hAnsi="Times New Roman"/>
                <w:sz w:val="16"/>
                <w:szCs w:val="16"/>
              </w:rPr>
              <w:t xml:space="preserve">X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 xml:space="preserve"> 5</w:t>
            </w:r>
            <w:proofErr w:type="gramEnd"/>
            <w:r w:rsidRPr="002C6A3F">
              <w:rPr>
                <w:rFonts w:ascii="Times New Roman" w:hAnsi="Times New Roman"/>
                <w:sz w:val="16"/>
                <w:szCs w:val="16"/>
              </w:rPr>
              <w:t>.  Use appropriate tools strategically.</w:t>
            </w:r>
          </w:p>
          <w:p w:rsidR="002C6A3F" w:rsidRPr="002C6A3F" w:rsidRDefault="002C6A3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50518">
              <w:rPr>
                <w:rFonts w:ascii="Times New Roman" w:hAnsi="Times New Roman"/>
                <w:sz w:val="16"/>
                <w:szCs w:val="16"/>
              </w:rPr>
              <w:t xml:space="preserve">X 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6.  Attend to precision.</w:t>
            </w:r>
          </w:p>
          <w:p w:rsidR="002C6A3F" w:rsidRPr="002C6A3F" w:rsidRDefault="0015051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X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7.  Look for and make use of structure.</w:t>
            </w:r>
          </w:p>
          <w:p w:rsidR="002C6A3F" w:rsidRPr="002C6A3F" w:rsidRDefault="000D0331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Bellringer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p.194 Glencoe C1</w:t>
            </w:r>
          </w:p>
          <w:p w:rsidR="009803FB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LCM 100s chart (Color in-show multiples, factors, etc.)</w:t>
            </w:r>
          </w:p>
          <w:p w:rsidR="00754594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*Ask: What are the differences between GCF and LCM? How are they alike?</w:t>
            </w:r>
          </w:p>
          <w:p w:rsidR="00754594" w:rsidRPr="005841A6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(May want to record in notebook).</w:t>
            </w: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Me: </w:t>
            </w:r>
            <w:r w:rsidR="00754594">
              <w:rPr>
                <w:rFonts w:ascii="Times New Roman" w:hAnsi="Times New Roman"/>
                <w:b/>
                <w:sz w:val="20"/>
                <w:szCs w:val="20"/>
              </w:rPr>
              <w:t>Continue 110s chart and introduce vocabulary</w:t>
            </w:r>
          </w:p>
          <w:p w:rsidR="005841A6" w:rsidRDefault="00F057D6" w:rsidP="007545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We: </w:t>
            </w:r>
            <w:r w:rsidR="00754594">
              <w:rPr>
                <w:rFonts w:ascii="Times New Roman" w:hAnsi="Times New Roman"/>
                <w:b/>
                <w:sz w:val="20"/>
                <w:szCs w:val="20"/>
              </w:rPr>
              <w:t xml:space="preserve">Examples 1 &amp;2 </w:t>
            </w:r>
            <w:proofErr w:type="spellStart"/>
            <w:r w:rsidR="00754594"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 w:rsidR="00754594">
              <w:rPr>
                <w:rFonts w:ascii="Times New Roman" w:hAnsi="Times New Roman"/>
                <w:b/>
                <w:sz w:val="20"/>
                <w:szCs w:val="20"/>
              </w:rPr>
              <w:t xml:space="preserve"> book p27 -28</w:t>
            </w:r>
          </w:p>
          <w:p w:rsidR="00F057D6" w:rsidRDefault="00F057D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Few: </w:t>
            </w:r>
            <w:r w:rsidR="00754594">
              <w:rPr>
                <w:rFonts w:ascii="Times New Roman" w:hAnsi="Times New Roman"/>
                <w:b/>
                <w:sz w:val="20"/>
                <w:szCs w:val="20"/>
              </w:rPr>
              <w:t xml:space="preserve">Students try on </w:t>
            </w:r>
            <w:proofErr w:type="gramStart"/>
            <w:r w:rsidR="00754594">
              <w:rPr>
                <w:rFonts w:ascii="Times New Roman" w:hAnsi="Times New Roman"/>
                <w:b/>
                <w:sz w:val="20"/>
                <w:szCs w:val="20"/>
              </w:rPr>
              <w:t>own and continue</w:t>
            </w:r>
            <w:proofErr w:type="gramEnd"/>
            <w:r w:rsidR="00754594">
              <w:rPr>
                <w:rFonts w:ascii="Times New Roman" w:hAnsi="Times New Roman"/>
                <w:b/>
                <w:sz w:val="20"/>
                <w:szCs w:val="20"/>
              </w:rPr>
              <w:t xml:space="preserve"> from there based on results.</w:t>
            </w:r>
          </w:p>
          <w:p w:rsidR="005841A6" w:rsidRPr="005841A6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You and Partner: </w:t>
            </w:r>
            <w:r w:rsidR="00F057D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0518">
              <w:rPr>
                <w:rFonts w:ascii="Times New Roman" w:hAnsi="Times New Roman"/>
                <w:b/>
                <w:sz w:val="20"/>
                <w:szCs w:val="20"/>
              </w:rPr>
              <w:t>Deck of cards to play War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 Find LCM of cards flipped</w:t>
            </w: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75459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C1 p.196 Skill &amp; Concepts Check (1-3)</w:t>
            </w:r>
          </w:p>
          <w:p w:rsidR="009803FB" w:rsidRPr="005841A6" w:rsidRDefault="00150518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*Ask: What is the difference between GCF and LCM? Compare with what was said earlier.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15051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Versatiles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Word problem LCM</w:t>
            </w: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15051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Snowball fight activity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94" w:rsidRDefault="00754594" w:rsidP="001078CC">
      <w:pPr>
        <w:spacing w:after="0" w:line="240" w:lineRule="auto"/>
      </w:pPr>
      <w:r>
        <w:separator/>
      </w:r>
    </w:p>
  </w:endnote>
  <w:endnote w:type="continuationSeparator" w:id="0">
    <w:p w:rsidR="00754594" w:rsidRDefault="00754594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594" w:rsidRPr="001078CC" w:rsidRDefault="00754594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>
      <w:rPr>
        <w:rFonts w:ascii="Times New Roman" w:eastAsia="Times New Roman" w:hAnsi="Times New Roman"/>
        <w:noProof/>
        <w:color w:val="000000"/>
      </w:rPr>
      <w:t>July 25,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94" w:rsidRDefault="00754594" w:rsidP="001078CC">
      <w:pPr>
        <w:spacing w:after="0" w:line="240" w:lineRule="auto"/>
      </w:pPr>
      <w:r>
        <w:separator/>
      </w:r>
    </w:p>
  </w:footnote>
  <w:footnote w:type="continuationSeparator" w:id="0">
    <w:p w:rsidR="00754594" w:rsidRDefault="00754594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594" w:rsidRDefault="00754594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  <w:p w:rsidR="00754594" w:rsidRPr="00F50681" w:rsidRDefault="00754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0D0331"/>
    <w:rsid w:val="001078CC"/>
    <w:rsid w:val="00150518"/>
    <w:rsid w:val="0016521A"/>
    <w:rsid w:val="001723DF"/>
    <w:rsid w:val="001C06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54594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B323F"/>
    <w:rsid w:val="00CB4E0B"/>
    <w:rsid w:val="00CC2A8A"/>
    <w:rsid w:val="00CC3FAC"/>
    <w:rsid w:val="00CF75F6"/>
    <w:rsid w:val="00D5702B"/>
    <w:rsid w:val="00D972C4"/>
    <w:rsid w:val="00E87BB6"/>
    <w:rsid w:val="00ED60A1"/>
    <w:rsid w:val="00EE3EC4"/>
    <w:rsid w:val="00F02617"/>
    <w:rsid w:val="00F057D6"/>
    <w:rsid w:val="00F50681"/>
    <w:rsid w:val="00F64014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Sumner, Stephanie</cp:lastModifiedBy>
  <cp:revision>3</cp:revision>
  <cp:lastPrinted>2012-05-14T11:53:00Z</cp:lastPrinted>
  <dcterms:created xsi:type="dcterms:W3CDTF">2012-07-25T14:15:00Z</dcterms:created>
  <dcterms:modified xsi:type="dcterms:W3CDTF">2012-07-25T14:33:00Z</dcterms:modified>
</cp:coreProperties>
</file>